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669A" w14:textId="77777777" w:rsidR="00C246C9" w:rsidRPr="00C246C9" w:rsidRDefault="00C246C9" w:rsidP="00C246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246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APPLICATION FOR SUPPLY AND MARITIME SHIPMENT OF PETROLEUM PRODUCTS</w:t>
      </w:r>
    </w:p>
    <w:p w14:paraId="5B530081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i/>
          <w:iCs/>
          <w:sz w:val="24"/>
          <w:szCs w:val="24"/>
        </w:rPr>
        <w:t>(To be issued on the Buyer’s official letterhead)</w:t>
      </w:r>
    </w:p>
    <w:p w14:paraId="1A47378C" w14:textId="77777777" w:rsidR="00C246C9" w:rsidRPr="00C246C9" w:rsidRDefault="00C246C9" w:rsidP="00C2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pict w14:anchorId="7379BD2C">
          <v:rect id="_x0000_i1025" style="width:0;height:1.5pt" o:hralign="center" o:hrstd="t" o:hr="t" fillcolor="#a0a0a0" stroked="f"/>
        </w:pict>
      </w:r>
    </w:p>
    <w:p w14:paraId="392AB1CE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To: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br/>
        <w:t>General Manager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br/>
        <w:t>Global Fuels FZC</w:t>
      </w:r>
    </w:p>
    <w:p w14:paraId="35F3EB4D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t xml:space="preserve"> Application for Supply and Maritime Shipment of Petroleum Products</w:t>
      </w:r>
    </w:p>
    <w:p w14:paraId="6996BD0A" w14:textId="77777777" w:rsidR="00C246C9" w:rsidRPr="00C246C9" w:rsidRDefault="00C246C9" w:rsidP="00C2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pict w14:anchorId="205B3906">
          <v:rect id="_x0000_i1026" style="width:0;height:1.5pt" o:hralign="center" o:hrstd="t" o:hr="t" fillcolor="#a0a0a0" stroked="f"/>
        </w:pict>
      </w:r>
    </w:p>
    <w:p w14:paraId="56DF2131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t xml:space="preserve">Company </w:t>
      </w: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“__________________________”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t xml:space="preserve">, represented by its Director </w:t>
      </w: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t>, hereby expresses its respect and confirms its interest in establishing cooperation with Global Fuels FZC for the supply of petroleum products.</w:t>
      </w:r>
    </w:p>
    <w:p w14:paraId="4909389B" w14:textId="77777777" w:rsidR="00C246C9" w:rsidRPr="00C246C9" w:rsidRDefault="00C246C9" w:rsidP="00C2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pict w14:anchorId="66A74E5B">
          <v:rect id="_x0000_i1027" style="width:0;height:1.5pt" o:hralign="center" o:hrstd="t" o:hr="t" fillcolor="#a0a0a0" stroked="f"/>
        </w:pict>
      </w:r>
    </w:p>
    <w:p w14:paraId="01CD6A0E" w14:textId="77777777" w:rsidR="00C246C9" w:rsidRPr="00C246C9" w:rsidRDefault="00C246C9" w:rsidP="00C246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246C9">
        <w:rPr>
          <w:rFonts w:ascii="Times New Roman" w:eastAsia="Times New Roman" w:hAnsi="Times New Roman" w:cs="Times New Roman"/>
          <w:b/>
          <w:bCs/>
          <w:sz w:val="36"/>
          <w:szCs w:val="36"/>
        </w:rPr>
        <w:t>Company Details</w:t>
      </w:r>
    </w:p>
    <w:p w14:paraId="406A4319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Registered name: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br/>
      </w: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Registration / License No.: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br/>
      </w: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Tax ID / Company No.: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br/>
      </w: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Registered address: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br/>
      </w: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Country of incorporation: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14:paraId="479CEFC6" w14:textId="77777777" w:rsidR="00C246C9" w:rsidRPr="00C246C9" w:rsidRDefault="00C246C9" w:rsidP="00C2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pict w14:anchorId="3B75D539">
          <v:rect id="_x0000_i1028" style="width:0;height:1.5pt" o:hralign="center" o:hrstd="t" o:hr="t" fillcolor="#a0a0a0" stroked="f"/>
        </w:pict>
      </w:r>
    </w:p>
    <w:p w14:paraId="6AA759AA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t>We ask you to consider the possibility of concluding a contract for the supply of petroleum products on the following conditions:</w:t>
      </w:r>
    </w:p>
    <w:p w14:paraId="3127CDB0" w14:textId="77777777" w:rsidR="00C246C9" w:rsidRPr="00C246C9" w:rsidRDefault="00C246C9" w:rsidP="00C2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pict w14:anchorId="3281AF38">
          <v:rect id="_x0000_i1029" style="width:0;height:1.5pt" o:hralign="center" o:hrstd="t" o:hr="t" fillcolor="#a0a0a0" stroked="f"/>
        </w:pict>
      </w:r>
    </w:p>
    <w:p w14:paraId="5F0AA73C" w14:textId="77777777" w:rsidR="00C246C9" w:rsidRPr="00C246C9" w:rsidRDefault="00C246C9" w:rsidP="00C246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246C9">
        <w:rPr>
          <w:rFonts w:ascii="Times New Roman" w:eastAsia="Times New Roman" w:hAnsi="Times New Roman" w:cs="Times New Roman"/>
          <w:b/>
          <w:bCs/>
          <w:sz w:val="36"/>
          <w:szCs w:val="36"/>
        </w:rPr>
        <w:t>Commercial Terms</w:t>
      </w:r>
    </w:p>
    <w:p w14:paraId="36BEA1E2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Product:</w:t>
      </w:r>
    </w:p>
    <w:p w14:paraId="4A5522F5" w14:textId="77777777" w:rsidR="00C246C9" w:rsidRPr="00C246C9" w:rsidRDefault="00C246C9" w:rsidP="00C2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pict w14:anchorId="342BC412">
          <v:rect id="_x0000_i1030" style="width:0;height:1.5pt" o:hralign="center" o:hrstd="t" o:hr="t" fillcolor="#a0a0a0" stroked="f"/>
        </w:pict>
      </w:r>
    </w:p>
    <w:p w14:paraId="3F2AF243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Quantity (Metric Tons / Barrels</w:t>
      </w:r>
      <w:proofErr w:type="gramStart"/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)::</w:t>
      </w:r>
      <w:proofErr w:type="gramEnd"/>
    </w:p>
    <w:p w14:paraId="6D9CC556" w14:textId="77777777" w:rsidR="00C246C9" w:rsidRPr="00C246C9" w:rsidRDefault="00C246C9" w:rsidP="00C2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pict w14:anchorId="0E0DC062">
          <v:rect id="_x0000_i1031" style="width:0;height:1.5pt" o:hralign="center" o:hrstd="t" o:hr="t" fillcolor="#a0a0a0" stroked="f"/>
        </w:pict>
      </w:r>
    </w:p>
    <w:p w14:paraId="324B5BA5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Delivery Terms (Incoterms 2020):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br/>
        <w:t>FOB / CIF / CFR / DAP / DES / Other</w:t>
      </w:r>
    </w:p>
    <w:p w14:paraId="100795E5" w14:textId="77777777" w:rsidR="00C246C9" w:rsidRPr="00C246C9" w:rsidRDefault="00C246C9" w:rsidP="00C2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pict w14:anchorId="409A1AE9">
          <v:rect id="_x0000_i1032" style="width:0;height:1.5pt" o:hralign="center" o:hrstd="t" o:hr="t" fillcolor="#a0a0a0" stroked="f"/>
        </w:pict>
      </w:r>
    </w:p>
    <w:p w14:paraId="0E0E3A93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Port of Discharge / Final Destination:</w:t>
      </w:r>
    </w:p>
    <w:p w14:paraId="52E9DEB6" w14:textId="77777777" w:rsidR="00C246C9" w:rsidRPr="00C246C9" w:rsidRDefault="00C246C9" w:rsidP="00C2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pict w14:anchorId="73073608">
          <v:rect id="_x0000_i1033" style="width:0;height:1.5pt" o:hralign="center" o:hrstd="t" o:hr="t" fillcolor="#a0a0a0" stroked="f"/>
        </w:pict>
      </w:r>
    </w:p>
    <w:p w14:paraId="7111C6A1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Consignee Name:</w:t>
      </w:r>
    </w:p>
    <w:p w14:paraId="51FDF883" w14:textId="77777777" w:rsidR="00C246C9" w:rsidRPr="00C246C9" w:rsidRDefault="00C246C9" w:rsidP="00C2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pict w14:anchorId="76B0C57E">
          <v:rect id="_x0000_i1034" style="width:0;height:1.5pt" o:hralign="center" o:hrstd="t" o:hr="t" fillcolor="#a0a0a0" stroked="f"/>
        </w:pict>
      </w:r>
    </w:p>
    <w:p w14:paraId="17339455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Consignee Address:</w:t>
      </w:r>
    </w:p>
    <w:p w14:paraId="30CE3315" w14:textId="77777777" w:rsidR="00C246C9" w:rsidRPr="00C246C9" w:rsidRDefault="00C246C9" w:rsidP="00C2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pict w14:anchorId="769564E3">
          <v:rect id="_x0000_i1035" style="width:0;height:1.5pt" o:hralign="center" o:hrstd="t" o:hr="t" fillcolor="#a0a0a0" stroked="f"/>
        </w:pict>
      </w:r>
    </w:p>
    <w:p w14:paraId="718A7AED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Consignee Registration / Tax No:</w:t>
      </w:r>
    </w:p>
    <w:p w14:paraId="689ACF2E" w14:textId="77777777" w:rsidR="00C246C9" w:rsidRPr="00C246C9" w:rsidRDefault="00C246C9" w:rsidP="00C2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pict w14:anchorId="5C4C4AE1">
          <v:rect id="_x0000_i1036" style="width:0;height:1.5pt" o:hralign="center" o:hrstd="t" o:hr="t" fillcolor="#a0a0a0" stroked="f"/>
        </w:pict>
      </w:r>
    </w:p>
    <w:p w14:paraId="160B05EF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Notify Party (if different):</w:t>
      </w:r>
    </w:p>
    <w:p w14:paraId="3FEF5CB8" w14:textId="77777777" w:rsidR="00C246C9" w:rsidRPr="00C246C9" w:rsidRDefault="00C246C9" w:rsidP="00C2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pict w14:anchorId="75E181A9">
          <v:rect id="_x0000_i1037" style="width:0;height:1.5pt" o:hralign="center" o:hrstd="t" o:hr="t" fillcolor="#a0a0a0" stroked="f"/>
        </w:pict>
      </w:r>
    </w:p>
    <w:p w14:paraId="5CC4CFD7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Payer / Contractual Buyer Name:</w:t>
      </w:r>
    </w:p>
    <w:p w14:paraId="05665283" w14:textId="77777777" w:rsidR="00C246C9" w:rsidRPr="00C246C9" w:rsidRDefault="00C246C9" w:rsidP="00C2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pict w14:anchorId="67382E1F">
          <v:rect id="_x0000_i1038" style="width:0;height:1.5pt" o:hralign="center" o:hrstd="t" o:hr="t" fillcolor="#a0a0a0" stroked="f"/>
        </w:pict>
      </w:r>
    </w:p>
    <w:p w14:paraId="4178122E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Payer Legal address:</w:t>
      </w:r>
    </w:p>
    <w:p w14:paraId="365E3718" w14:textId="77777777" w:rsidR="00C246C9" w:rsidRPr="00C246C9" w:rsidRDefault="00C246C9" w:rsidP="00C2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pict w14:anchorId="714E53AB">
          <v:rect id="_x0000_i1039" style="width:0;height:1.5pt" o:hralign="center" o:hrstd="t" o:hr="t" fillcolor="#a0a0a0" stroked="f"/>
        </w:pict>
      </w:r>
    </w:p>
    <w:p w14:paraId="57745907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Payer Registration / Tax No.:</w:t>
      </w:r>
    </w:p>
    <w:p w14:paraId="25883C0F" w14:textId="77777777" w:rsidR="00C246C9" w:rsidRPr="00C246C9" w:rsidRDefault="00C246C9" w:rsidP="00C2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pict w14:anchorId="64ECC35A">
          <v:rect id="_x0000_i1040" style="width:0;height:1.5pt" o:hralign="center" o:hrstd="t" o:hr="t" fillcolor="#a0a0a0" stroked="f"/>
        </w:pict>
      </w:r>
    </w:p>
    <w:p w14:paraId="7674CF1B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Payment Terms: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br/>
        <w:t>LC / DLC / SBLC / TT / Other</w:t>
      </w:r>
    </w:p>
    <w:p w14:paraId="7A3A3FD5" w14:textId="77777777" w:rsidR="00C246C9" w:rsidRPr="00C246C9" w:rsidRDefault="00C246C9" w:rsidP="00C2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pict w14:anchorId="6A0F33D3">
          <v:rect id="_x0000_i1041" style="width:0;height:1.5pt" o:hralign="center" o:hrstd="t" o:hr="t" fillcolor="#a0a0a0" stroked="f"/>
        </w:pict>
      </w:r>
    </w:p>
    <w:p w14:paraId="27AFC67E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Target Price / Pricing Formula:</w:t>
      </w:r>
    </w:p>
    <w:p w14:paraId="1D5E89D8" w14:textId="77777777" w:rsidR="00C246C9" w:rsidRPr="00C246C9" w:rsidRDefault="00C246C9" w:rsidP="00C2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pict w14:anchorId="64442793">
          <v:rect id="_x0000_i1042" style="width:0;height:1.5pt" o:hralign="center" o:hrstd="t" o:hr="t" fillcolor="#a0a0a0" stroked="f"/>
        </w:pict>
      </w:r>
    </w:p>
    <w:p w14:paraId="4EDAF48A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Inspection: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br/>
        <w:t>SGS / Intertek / Other:</w:t>
      </w:r>
    </w:p>
    <w:p w14:paraId="40E44081" w14:textId="77777777" w:rsidR="00C246C9" w:rsidRPr="00C246C9" w:rsidRDefault="00C246C9" w:rsidP="00C2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pict w14:anchorId="25AF3142">
          <v:rect id="_x0000_i1043" style="width:0;height:1.5pt" o:hralign="center" o:hrstd="t" o:hr="t" fillcolor="#a0a0a0" stroked="f"/>
        </w:pict>
      </w:r>
    </w:p>
    <w:p w14:paraId="0F8B5DB2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Special Instructions / Remarks:</w:t>
      </w:r>
    </w:p>
    <w:p w14:paraId="70963E6B" w14:textId="77777777" w:rsidR="00C246C9" w:rsidRPr="00C246C9" w:rsidRDefault="00C246C9" w:rsidP="00C2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pict w14:anchorId="4D01784F">
          <v:rect id="_x0000_i1044" style="width:0;height:1.5pt" o:hralign="center" o:hrstd="t" o:hr="t" fillcolor="#a0a0a0" stroked="f"/>
        </w:pict>
      </w:r>
    </w:p>
    <w:p w14:paraId="4EE57705" w14:textId="77777777" w:rsidR="00C246C9" w:rsidRPr="00C246C9" w:rsidRDefault="00C246C9" w:rsidP="00C2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pict w14:anchorId="4C71458A">
          <v:rect id="_x0000_i1045" style="width:0;height:1.5pt" o:hralign="center" o:hrstd="t" o:hr="t" fillcolor="#a0a0a0" stroked="f"/>
        </w:pict>
      </w:r>
    </w:p>
    <w:p w14:paraId="5413E73D" w14:textId="77777777" w:rsidR="00C246C9" w:rsidRPr="00C246C9" w:rsidRDefault="00C246C9" w:rsidP="00C2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pict w14:anchorId="3085ACFB">
          <v:rect id="_x0000_i1046" style="width:0;height:1.5pt" o:hralign="center" o:hrstd="t" o:hr="t" fillcolor="#a0a0a0" stroked="f"/>
        </w:pict>
      </w:r>
    </w:p>
    <w:p w14:paraId="1A9AE2A2" w14:textId="77777777" w:rsidR="00C246C9" w:rsidRPr="00C246C9" w:rsidRDefault="00C246C9" w:rsidP="00C2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pict w14:anchorId="1349D79A">
          <v:rect id="_x0000_i1047" style="width:0;height:1.5pt" o:hralign="center" o:hrstd="t" o:hr="t" fillcolor="#a0a0a0" stroked="f"/>
        </w:pict>
      </w:r>
    </w:p>
    <w:p w14:paraId="42F521AA" w14:textId="77777777" w:rsidR="00C246C9" w:rsidRPr="00C246C9" w:rsidRDefault="00C246C9" w:rsidP="00C246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246C9">
        <w:rPr>
          <w:rFonts w:ascii="Times New Roman" w:eastAsia="Times New Roman" w:hAnsi="Times New Roman" w:cs="Times New Roman"/>
          <w:b/>
          <w:bCs/>
          <w:sz w:val="36"/>
          <w:szCs w:val="36"/>
        </w:rPr>
        <w:t>Authorized Signatory</w:t>
      </w:r>
    </w:p>
    <w:p w14:paraId="5119552B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t>Director, LLC ___________________________</w:t>
      </w:r>
    </w:p>
    <w:p w14:paraId="53E5275D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Signature: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br/>
      </w: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br/>
      </w: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Email Address: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br/>
      </w: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Mobile Number: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</w:t>
      </w:r>
    </w:p>
    <w:p w14:paraId="19240556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t>Company stamp (if applicable)</w:t>
      </w:r>
    </w:p>
    <w:p w14:paraId="15ED72F6" w14:textId="77777777" w:rsidR="00C246C9" w:rsidRPr="00C246C9" w:rsidRDefault="00C246C9" w:rsidP="00C2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sz w:val="24"/>
          <w:szCs w:val="24"/>
        </w:rPr>
        <w:pict w14:anchorId="12E0EE30">
          <v:rect id="_x0000_i1048" style="width:0;height:1.5pt" o:hralign="center" o:hrstd="t" o:hr="t" fillcolor="#a0a0a0" stroked="f"/>
        </w:pict>
      </w:r>
    </w:p>
    <w:p w14:paraId="515FFC1E" w14:textId="77777777" w:rsidR="00C246C9" w:rsidRPr="00C246C9" w:rsidRDefault="00C246C9" w:rsidP="00C246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246C9">
        <w:rPr>
          <w:rFonts w:ascii="Times New Roman" w:eastAsia="Times New Roman" w:hAnsi="Times New Roman" w:cs="Times New Roman"/>
          <w:b/>
          <w:bCs/>
          <w:sz w:val="36"/>
          <w:szCs w:val="36"/>
        </w:rPr>
        <w:t>Operational Contact Person (If needed)</w:t>
      </w:r>
    </w:p>
    <w:p w14:paraId="6A57DFF1" w14:textId="77777777" w:rsidR="00C246C9" w:rsidRPr="00C246C9" w:rsidRDefault="00C246C9" w:rsidP="00C2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br/>
      </w: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Position: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br/>
      </w: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Email Address: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br/>
      </w:r>
      <w:r w:rsidRPr="00C246C9">
        <w:rPr>
          <w:rFonts w:ascii="Times New Roman" w:eastAsia="Times New Roman" w:hAnsi="Times New Roman" w:cs="Times New Roman"/>
          <w:b/>
          <w:bCs/>
          <w:sz w:val="24"/>
          <w:szCs w:val="24"/>
        </w:rPr>
        <w:t>Mobile Number:</w:t>
      </w:r>
      <w:r w:rsidRPr="00C246C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</w:t>
      </w:r>
    </w:p>
    <w:p w14:paraId="5AB56C87" w14:textId="77777777" w:rsidR="00B14784" w:rsidRPr="00C246C9" w:rsidRDefault="00B14784" w:rsidP="00C246C9"/>
    <w:sectPr w:rsidR="00B14784" w:rsidRPr="00C24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C9"/>
    <w:rsid w:val="0080272D"/>
    <w:rsid w:val="0089758A"/>
    <w:rsid w:val="00B14784"/>
    <w:rsid w:val="00C2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B14B"/>
  <w15:chartTrackingRefBased/>
  <w15:docId w15:val="{871A956C-BAB6-4055-BE0C-0AEE2728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46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24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6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246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2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46C9"/>
    <w:rPr>
      <w:i/>
      <w:iCs/>
    </w:rPr>
  </w:style>
  <w:style w:type="character" w:styleId="Strong">
    <w:name w:val="Strong"/>
    <w:basedOn w:val="DefaultParagraphFont"/>
    <w:uiPriority w:val="22"/>
    <w:qFormat/>
    <w:rsid w:val="00C24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Iacob Cristian</dc:creator>
  <cp:keywords/>
  <dc:description/>
  <cp:lastModifiedBy>Iacob Cristian</cp:lastModifiedBy>
  <cp:revision>1</cp:revision>
  <dcterms:created xsi:type="dcterms:W3CDTF">2026-03-03T04:14:00Z</dcterms:created>
  <dcterms:modified xsi:type="dcterms:W3CDTF">2026-03-03T04:14:00Z</dcterms:modified>
</cp:coreProperties>
</file>